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F6FC8" w14:textId="77777777" w:rsidR="00D918E4" w:rsidRPr="009A63FE" w:rsidRDefault="004C46B1" w:rsidP="004C46B1">
      <w:pPr>
        <w:pStyle w:val="Nagwek"/>
        <w:rPr>
          <w:rFonts w:ascii="Times New Roman" w:hAnsi="Times New Roman"/>
          <w:bCs/>
        </w:rPr>
      </w:pPr>
      <w:r>
        <w:rPr>
          <w:rFonts w:ascii="Times New Roman" w:hAnsi="Times New Roman"/>
          <w:b/>
          <w:szCs w:val="24"/>
        </w:rPr>
        <w:t>Znak sprawy: BRG.271.</w:t>
      </w:r>
      <w:r w:rsidR="00FC1EB9">
        <w:rPr>
          <w:rFonts w:ascii="Times New Roman" w:hAnsi="Times New Roman"/>
          <w:b/>
          <w:szCs w:val="24"/>
        </w:rPr>
        <w:t>9</w:t>
      </w:r>
      <w:r>
        <w:rPr>
          <w:rFonts w:ascii="Times New Roman" w:hAnsi="Times New Roman"/>
          <w:b/>
          <w:szCs w:val="24"/>
        </w:rPr>
        <w:t>.202</w:t>
      </w:r>
      <w:r w:rsidR="0043663E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>.AF</w:t>
      </w:r>
    </w:p>
    <w:p w14:paraId="013FF58C" w14:textId="41ACBB98" w:rsidR="00990C9D" w:rsidRPr="00380BA3" w:rsidRDefault="00D918E4" w:rsidP="00234C2C">
      <w:pPr>
        <w:spacing w:after="0" w:line="240" w:lineRule="auto"/>
        <w:ind w:right="-77"/>
        <w:jc w:val="right"/>
        <w:rPr>
          <w:rFonts w:ascii="Times New Roman" w:hAnsi="Times New Roman"/>
          <w:b/>
          <w:szCs w:val="24"/>
        </w:rPr>
      </w:pPr>
      <w:r w:rsidRPr="00380BA3">
        <w:rPr>
          <w:rFonts w:ascii="Times New Roman" w:hAnsi="Times New Roman"/>
          <w:b/>
          <w:szCs w:val="24"/>
        </w:rPr>
        <w:t>Z</w:t>
      </w:r>
      <w:r w:rsidR="00990C9D" w:rsidRPr="00380BA3">
        <w:rPr>
          <w:rFonts w:ascii="Times New Roman" w:hAnsi="Times New Roman"/>
          <w:b/>
          <w:szCs w:val="24"/>
        </w:rPr>
        <w:t xml:space="preserve">ałącznik Nr </w:t>
      </w:r>
      <w:r w:rsidR="00240921">
        <w:rPr>
          <w:rFonts w:ascii="Times New Roman" w:hAnsi="Times New Roman"/>
          <w:b/>
          <w:szCs w:val="24"/>
        </w:rPr>
        <w:t>8</w:t>
      </w:r>
      <w:r w:rsidR="00990C9D" w:rsidRPr="00380BA3">
        <w:rPr>
          <w:rFonts w:ascii="Times New Roman" w:hAnsi="Times New Roman"/>
          <w:b/>
          <w:szCs w:val="24"/>
        </w:rPr>
        <w:t xml:space="preserve"> do SWZ </w:t>
      </w:r>
    </w:p>
    <w:p w14:paraId="0DBB9D95" w14:textId="77777777" w:rsidR="00990C9D" w:rsidRPr="00504CD1" w:rsidRDefault="00990C9D" w:rsidP="00990C9D">
      <w:pPr>
        <w:spacing w:after="0" w:line="240" w:lineRule="auto"/>
        <w:ind w:right="-77"/>
        <w:jc w:val="right"/>
        <w:rPr>
          <w:rFonts w:ascii="Times New Roman" w:hAnsi="Times New Roman"/>
          <w:szCs w:val="24"/>
        </w:rPr>
      </w:pPr>
    </w:p>
    <w:p w14:paraId="71990690" w14:textId="77777777" w:rsidR="008A2E1C" w:rsidRPr="00E9720C" w:rsidRDefault="008A2E1C" w:rsidP="008A2E1C">
      <w:pPr>
        <w:spacing w:after="40"/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E9720C">
        <w:rPr>
          <w:rFonts w:ascii="Times New Roman" w:hAnsi="Times New Roman"/>
          <w:b/>
          <w:sz w:val="24"/>
          <w:szCs w:val="24"/>
          <w:u w:val="single"/>
        </w:rPr>
        <w:t>OŚWIADCZENIE</w:t>
      </w:r>
    </w:p>
    <w:p w14:paraId="169DB8D0" w14:textId="77777777" w:rsidR="008A2E1C" w:rsidRPr="006536C1" w:rsidRDefault="008A2E1C" w:rsidP="008A2E1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6536C1">
        <w:rPr>
          <w:rFonts w:ascii="Times New Roman" w:hAnsi="Times New Roman"/>
          <w:b/>
          <w:bCs/>
          <w:color w:val="000000"/>
        </w:rPr>
        <w:t xml:space="preserve">o aktualności informacji zawartych w oświadczeniu, o którym mowa w art. 125 ust. 1 ustawy Pzp odnoszącym się do podstaw wykluczenia wskazanych w art. 108 ust. 1 pkt 3-6 Pzp </w:t>
      </w:r>
      <w:r w:rsidR="009659F5">
        <w:rPr>
          <w:rFonts w:ascii="Times New Roman" w:hAnsi="Times New Roman"/>
          <w:b/>
          <w:bCs/>
          <w:color w:val="000000"/>
        </w:rPr>
        <w:br/>
      </w:r>
      <w:r w:rsidRPr="006536C1">
        <w:rPr>
          <w:rFonts w:ascii="Times New Roman" w:hAnsi="Times New Roman"/>
          <w:b/>
          <w:bCs/>
          <w:color w:val="000000"/>
        </w:rPr>
        <w:t xml:space="preserve">oraz w art. 7 ust. 1 ustawy z dnia 13 kwietnia 2022 r. o szczególnych rozwiązaniach w zakresie przeciwdziałania wspieraniu agresji na Ukrainę oraz służących ochronie bezpieczeństwa narodowego </w:t>
      </w:r>
    </w:p>
    <w:p w14:paraId="3BC7D469" w14:textId="77777777" w:rsidR="008A2E1C" w:rsidRPr="00E9720C" w:rsidRDefault="008A2E1C" w:rsidP="008A2E1C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5974"/>
      </w:tblGrid>
      <w:tr w:rsidR="008A2E1C" w14:paraId="6A2C6E5A" w14:textId="77777777">
        <w:trPr>
          <w:trHeight w:val="417"/>
        </w:trPr>
        <w:tc>
          <w:tcPr>
            <w:tcW w:w="2997" w:type="dxa"/>
          </w:tcPr>
          <w:p w14:paraId="7C2C999B" w14:textId="77777777" w:rsidR="008A2E1C" w:rsidRDefault="008A2E1C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Nazwa i adres: </w:t>
            </w:r>
          </w:p>
        </w:tc>
        <w:tc>
          <w:tcPr>
            <w:tcW w:w="6107" w:type="dxa"/>
          </w:tcPr>
          <w:p w14:paraId="560DCADD" w14:textId="77777777" w:rsidR="008A2E1C" w:rsidRDefault="008A2E1C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8A2E1C" w14:paraId="525094F9" w14:textId="77777777">
        <w:trPr>
          <w:trHeight w:val="409"/>
        </w:trPr>
        <w:tc>
          <w:tcPr>
            <w:tcW w:w="2997" w:type="dxa"/>
          </w:tcPr>
          <w:p w14:paraId="45926C61" w14:textId="77777777" w:rsidR="008A2E1C" w:rsidRDefault="008A2E1C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  <w:i/>
                <w:lang w:eastAsia="zh-CN"/>
              </w:rPr>
              <w:t>NIP/ REGON/ KRS/ CEiDG)</w:t>
            </w:r>
          </w:p>
        </w:tc>
        <w:tc>
          <w:tcPr>
            <w:tcW w:w="6107" w:type="dxa"/>
          </w:tcPr>
          <w:p w14:paraId="1D549E7B" w14:textId="77777777" w:rsidR="008A2E1C" w:rsidRDefault="008A2E1C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8A2E1C" w14:paraId="19EBD359" w14:textId="77777777">
        <w:trPr>
          <w:trHeight w:val="530"/>
        </w:trPr>
        <w:tc>
          <w:tcPr>
            <w:tcW w:w="2997" w:type="dxa"/>
          </w:tcPr>
          <w:p w14:paraId="786FE873" w14:textId="77777777" w:rsidR="008A2E1C" w:rsidRDefault="008A2E1C">
            <w:pPr>
              <w:tabs>
                <w:tab w:val="left" w:pos="0"/>
              </w:tabs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b/>
                <w:lang w:eastAsia="zh-CN"/>
              </w:rPr>
              <w:t>reprezentowany przez</w:t>
            </w:r>
            <w:r>
              <w:rPr>
                <w:rFonts w:ascii="Times New Roman" w:eastAsia="SimSun" w:hAnsi="Times New Roman"/>
                <w:lang w:eastAsia="zh-CN"/>
              </w:rPr>
              <w:t xml:space="preserve">: </w:t>
            </w:r>
          </w:p>
          <w:p w14:paraId="7835755E" w14:textId="77777777" w:rsidR="008A2E1C" w:rsidRDefault="008A2E1C">
            <w:pPr>
              <w:tabs>
                <w:tab w:val="left" w:pos="0"/>
              </w:tabs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  <w:lang w:eastAsia="zh-CN"/>
              </w:rPr>
              <w:t>Imię i nazwisko</w:t>
            </w:r>
          </w:p>
        </w:tc>
        <w:tc>
          <w:tcPr>
            <w:tcW w:w="6107" w:type="dxa"/>
          </w:tcPr>
          <w:p w14:paraId="35E47F13" w14:textId="77777777" w:rsidR="008A2E1C" w:rsidRDefault="008A2E1C">
            <w:pPr>
              <w:tabs>
                <w:tab w:val="left" w:pos="0"/>
              </w:tabs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8A2E1C" w14:paraId="40D4D1D3" w14:textId="77777777">
        <w:trPr>
          <w:trHeight w:val="429"/>
        </w:trPr>
        <w:tc>
          <w:tcPr>
            <w:tcW w:w="2997" w:type="dxa"/>
          </w:tcPr>
          <w:p w14:paraId="0717AFD6" w14:textId="77777777" w:rsidR="008A2E1C" w:rsidRDefault="008A2E1C">
            <w:pPr>
              <w:tabs>
                <w:tab w:val="left" w:pos="0"/>
              </w:tabs>
              <w:rPr>
                <w:rFonts w:ascii="Times New Roman" w:eastAsia="SimSun" w:hAnsi="Times New Roman"/>
                <w:b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Stanowisko/Działający jako</w:t>
            </w:r>
          </w:p>
        </w:tc>
        <w:tc>
          <w:tcPr>
            <w:tcW w:w="6107" w:type="dxa"/>
          </w:tcPr>
          <w:p w14:paraId="32C1688E" w14:textId="77777777" w:rsidR="008A2E1C" w:rsidRDefault="008A2E1C">
            <w:pPr>
              <w:tabs>
                <w:tab w:val="left" w:pos="0"/>
              </w:tabs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14:paraId="3F825502" w14:textId="77777777" w:rsidR="008A2E1C" w:rsidRPr="00E9720C" w:rsidRDefault="008A2E1C" w:rsidP="008A2E1C">
      <w:pPr>
        <w:spacing w:after="40"/>
        <w:jc w:val="both"/>
        <w:rPr>
          <w:rFonts w:ascii="Times New Roman" w:hAnsi="Times New Roman"/>
        </w:rPr>
      </w:pPr>
    </w:p>
    <w:p w14:paraId="060400E7" w14:textId="77777777" w:rsidR="008A2E1C" w:rsidRPr="00FD3432" w:rsidRDefault="008A2E1C" w:rsidP="00FD3432">
      <w:pPr>
        <w:pStyle w:val="Default"/>
        <w:spacing w:after="120"/>
        <w:jc w:val="both"/>
        <w:rPr>
          <w:sz w:val="22"/>
          <w:szCs w:val="22"/>
        </w:rPr>
      </w:pPr>
      <w:r w:rsidRPr="00FD3432">
        <w:rPr>
          <w:shd w:val="clear" w:color="auto" w:fill="FFFFFF"/>
        </w:rPr>
        <w:t>Na potrzeby postępowania o udzielenie zamówienia publicznego pn</w:t>
      </w:r>
      <w:r w:rsidR="00077209" w:rsidRPr="00FD3432">
        <w:rPr>
          <w:shd w:val="clear" w:color="auto" w:fill="FFFFFF"/>
        </w:rPr>
        <w:t>.:</w:t>
      </w:r>
      <w:r w:rsidRPr="00FD3432">
        <w:rPr>
          <w:shd w:val="clear" w:color="auto" w:fill="FFFFFF"/>
        </w:rPr>
        <w:t xml:space="preserve"> </w:t>
      </w:r>
      <w:r w:rsidR="00EE495D">
        <w:rPr>
          <w:b/>
          <w:bCs/>
        </w:rPr>
        <w:t xml:space="preserve">Budowa wiaty rekreacyjnej w m. Kinice gm. Nowogródek Pomorski </w:t>
      </w:r>
      <w:r w:rsidRPr="00FD3432">
        <w:rPr>
          <w:shd w:val="clear" w:color="auto" w:fill="FFFFFF"/>
        </w:rPr>
        <w:t xml:space="preserve">oświadczam, </w:t>
      </w:r>
      <w:r w:rsidRPr="00FD3432">
        <w:t>że informacje zawarte w oświadczeniu, o którym</w:t>
      </w:r>
      <w:r w:rsidR="0043663E" w:rsidRPr="00FD3432">
        <w:t> </w:t>
      </w:r>
      <w:r w:rsidRPr="00FD3432">
        <w:t>mowa w art. 125 ust. 1 ustawy Pzp odnoszącym się do podstaw wykluczenia wskazanych w art. 108 ust. 1 pkt 3-6 Pzp oraz w art. 7 ust. 1 ustawy z dnia 13 kwietnia 2022 r. o szczególnych rozwiązaniach w zakresie przeciwdziałania wspieraniu agresji na Ukrainę oraz służących ochronie bezpieczeństwa narodowego tj.:</w:t>
      </w:r>
      <w:r w:rsidRPr="00FD3432">
        <w:rPr>
          <w:sz w:val="22"/>
          <w:szCs w:val="22"/>
        </w:rPr>
        <w:t xml:space="preserve"> </w:t>
      </w:r>
    </w:p>
    <w:p w14:paraId="62A342DB" w14:textId="77777777" w:rsidR="008A2E1C" w:rsidRPr="006536C1" w:rsidRDefault="008A2E1C" w:rsidP="008A2E1C">
      <w:pPr>
        <w:pStyle w:val="Default"/>
        <w:spacing w:after="62"/>
        <w:rPr>
          <w:sz w:val="22"/>
          <w:szCs w:val="22"/>
        </w:rPr>
      </w:pPr>
      <w:r w:rsidRPr="006536C1">
        <w:rPr>
          <w:sz w:val="22"/>
          <w:szCs w:val="22"/>
        </w:rPr>
        <w:t xml:space="preserve">1. art. 108 ust. 1 pkt. 3 ustawy, </w:t>
      </w:r>
    </w:p>
    <w:p w14:paraId="2C48BA74" w14:textId="77777777" w:rsidR="008A2E1C" w:rsidRPr="006536C1" w:rsidRDefault="008A2E1C" w:rsidP="00FD7025">
      <w:pPr>
        <w:pStyle w:val="Default"/>
        <w:spacing w:after="62"/>
        <w:jc w:val="both"/>
        <w:rPr>
          <w:sz w:val="22"/>
          <w:szCs w:val="22"/>
        </w:rPr>
      </w:pPr>
      <w:r w:rsidRPr="006536C1">
        <w:rPr>
          <w:sz w:val="22"/>
          <w:szCs w:val="22"/>
        </w:rPr>
        <w:t xml:space="preserve">2. art. 108 ust. 1 pkt. 4 ustawy, dotyczących orzeczenia zakazu ubiegania się o zamówienie publiczne tytułem środka zapobiegawczego, </w:t>
      </w:r>
    </w:p>
    <w:p w14:paraId="7D25C762" w14:textId="77777777" w:rsidR="008A2E1C" w:rsidRPr="006536C1" w:rsidRDefault="008A2E1C" w:rsidP="00FD7025">
      <w:pPr>
        <w:pStyle w:val="Default"/>
        <w:spacing w:after="62"/>
        <w:jc w:val="both"/>
        <w:rPr>
          <w:sz w:val="22"/>
          <w:szCs w:val="22"/>
        </w:rPr>
      </w:pPr>
      <w:r w:rsidRPr="006536C1">
        <w:rPr>
          <w:sz w:val="22"/>
          <w:szCs w:val="22"/>
        </w:rPr>
        <w:t xml:space="preserve">3. art. 108 ust. 1 pkt. 5 ustawy, dotyczących zawarcia z innymi Wykonawcami porozumienia mającego na celu zakłócenie konkurencji, </w:t>
      </w:r>
    </w:p>
    <w:p w14:paraId="2D5EF33D" w14:textId="77777777" w:rsidR="008A2E1C" w:rsidRPr="006536C1" w:rsidRDefault="008A2E1C" w:rsidP="008A2E1C">
      <w:pPr>
        <w:pStyle w:val="Default"/>
        <w:spacing w:after="62"/>
        <w:rPr>
          <w:sz w:val="22"/>
          <w:szCs w:val="22"/>
        </w:rPr>
      </w:pPr>
      <w:r w:rsidRPr="006536C1">
        <w:rPr>
          <w:sz w:val="22"/>
          <w:szCs w:val="22"/>
        </w:rPr>
        <w:t>4. art. 108 ust. 1 pkt. 6 ustawy,</w:t>
      </w:r>
    </w:p>
    <w:p w14:paraId="2EA62FB9" w14:textId="77777777" w:rsidR="008A2E1C" w:rsidRPr="006536C1" w:rsidRDefault="008A2E1C" w:rsidP="008A2E1C">
      <w:pPr>
        <w:pStyle w:val="Default"/>
        <w:spacing w:after="62"/>
        <w:rPr>
          <w:sz w:val="22"/>
          <w:szCs w:val="22"/>
        </w:rPr>
      </w:pPr>
      <w:r w:rsidRPr="006536C1">
        <w:rPr>
          <w:sz w:val="22"/>
          <w:szCs w:val="22"/>
        </w:rPr>
        <w:t>oraz</w:t>
      </w:r>
    </w:p>
    <w:p w14:paraId="38818767" w14:textId="77777777" w:rsidR="008A2E1C" w:rsidRDefault="008A2E1C" w:rsidP="00077209">
      <w:pPr>
        <w:pStyle w:val="Default"/>
        <w:spacing w:after="62"/>
        <w:rPr>
          <w:sz w:val="22"/>
          <w:szCs w:val="22"/>
        </w:rPr>
      </w:pPr>
      <w:r w:rsidRPr="006536C1">
        <w:rPr>
          <w:sz w:val="22"/>
          <w:szCs w:val="22"/>
        </w:rPr>
        <w:t>5. art. 7 ust. 1 ustawy o szczególnych rozwiązaniach w zakresie przeciwdziałania wspieraniu agresji na Ukrainę oraz służących ochronie bezpi</w:t>
      </w:r>
      <w:r>
        <w:rPr>
          <w:sz w:val="22"/>
          <w:szCs w:val="22"/>
        </w:rPr>
        <w:t>eczeństwa narodowego</w:t>
      </w:r>
    </w:p>
    <w:p w14:paraId="5C3440ED" w14:textId="77777777" w:rsidR="008A2E1C" w:rsidRPr="00F66209" w:rsidRDefault="008A2E1C" w:rsidP="008A2E1C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są aktualne. </w:t>
      </w:r>
    </w:p>
    <w:p w14:paraId="5BAB9B03" w14:textId="77777777" w:rsidR="008A2E1C" w:rsidRPr="00EC1665" w:rsidRDefault="008A2E1C" w:rsidP="008A2E1C">
      <w:pPr>
        <w:shd w:val="clear" w:color="auto" w:fill="BFBFB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72FA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6166B6E7" w14:textId="77777777" w:rsidR="008A2E1C" w:rsidRPr="00E94A23" w:rsidRDefault="008A2E1C" w:rsidP="008A2E1C">
      <w:pPr>
        <w:spacing w:after="0" w:line="240" w:lineRule="auto"/>
        <w:jc w:val="both"/>
        <w:rPr>
          <w:rFonts w:ascii="Times New Roman" w:hAnsi="Times New Roman"/>
        </w:rPr>
      </w:pPr>
      <w:r w:rsidRPr="00E94A23">
        <w:rPr>
          <w:rFonts w:ascii="Times New Roman" w:hAnsi="Times New Roman"/>
        </w:rPr>
        <w:t xml:space="preserve">Oświadczam/my*, że wszystkie informacje podane w powyższym oświadczeniu są aktualne </w:t>
      </w:r>
      <w:r w:rsidR="00E94A23" w:rsidRPr="00E94A23">
        <w:rPr>
          <w:rFonts w:ascii="Times New Roman" w:hAnsi="Times New Roman"/>
        </w:rPr>
        <w:br/>
      </w:r>
      <w:r w:rsidRPr="00E94A23">
        <w:rPr>
          <w:rFonts w:ascii="Times New Roman" w:hAnsi="Times New Roman"/>
        </w:rPr>
        <w:t>i zgodne z prawdą oraz zostały przedstawione z pełną świadomością konsekwencji wprowadzenia Zamawiającego w błąd przy przedstawianiu informacji.</w:t>
      </w:r>
    </w:p>
    <w:p w14:paraId="3C839C93" w14:textId="77777777" w:rsidR="00596889" w:rsidRDefault="00596889" w:rsidP="00596889">
      <w:pPr>
        <w:spacing w:after="0" w:line="240" w:lineRule="auto"/>
        <w:rPr>
          <w:rFonts w:ascii="Times New Roman" w:hAnsi="Times New Roman"/>
        </w:rPr>
      </w:pPr>
    </w:p>
    <w:p w14:paraId="201A9962" w14:textId="77777777" w:rsidR="00596889" w:rsidRDefault="00596889" w:rsidP="00596889">
      <w:pPr>
        <w:spacing w:after="0" w:line="240" w:lineRule="auto"/>
        <w:rPr>
          <w:rFonts w:ascii="Times New Roman" w:hAnsi="Times New Roman"/>
        </w:rPr>
      </w:pPr>
    </w:p>
    <w:p w14:paraId="377B003F" w14:textId="77777777" w:rsidR="00596889" w:rsidRPr="00F66209" w:rsidRDefault="00596889" w:rsidP="0059688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6209">
        <w:rPr>
          <w:rFonts w:ascii="Times New Roman" w:hAnsi="Times New Roman"/>
          <w:sz w:val="18"/>
          <w:szCs w:val="18"/>
        </w:rPr>
        <w:t>……………………………………………………..</w:t>
      </w:r>
    </w:p>
    <w:p w14:paraId="04C53AD8" w14:textId="77777777" w:rsidR="00504CD1" w:rsidRPr="00F66209" w:rsidRDefault="00596889" w:rsidP="008A2E1C">
      <w:pPr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  <w:r w:rsidRPr="00F66209">
        <w:rPr>
          <w:rFonts w:ascii="Times New Roman" w:hAnsi="Times New Roman"/>
          <w:i/>
          <w:iCs/>
          <w:sz w:val="18"/>
          <w:szCs w:val="18"/>
        </w:rPr>
        <w:t xml:space="preserve">miejscowość, data </w:t>
      </w:r>
    </w:p>
    <w:p w14:paraId="1D6F2EA9" w14:textId="77777777" w:rsidR="00504CD1" w:rsidRPr="00504CD1" w:rsidRDefault="00504CD1" w:rsidP="00183189">
      <w:pPr>
        <w:spacing w:after="0"/>
        <w:jc w:val="both"/>
        <w:rPr>
          <w:rFonts w:ascii="Times New Roman" w:hAnsi="Times New Roman"/>
        </w:rPr>
      </w:pPr>
    </w:p>
    <w:p w14:paraId="4D5DDA18" w14:textId="77777777" w:rsidR="000E04D5" w:rsidRPr="006637D5" w:rsidRDefault="005E6F12" w:rsidP="00C357FB">
      <w:pPr>
        <w:spacing w:after="0"/>
        <w:ind w:left="4536"/>
        <w:jc w:val="both"/>
        <w:rPr>
          <w:rFonts w:ascii="Times New Roman" w:hAnsi="Times New Roman"/>
          <w:bCs/>
          <w:i/>
          <w:sz w:val="18"/>
          <w:szCs w:val="18"/>
        </w:rPr>
      </w:pPr>
      <w:r w:rsidRPr="006637D5">
        <w:rPr>
          <w:rFonts w:ascii="Times New Roman" w:hAnsi="Times New Roman"/>
          <w:bCs/>
          <w:i/>
          <w:sz w:val="18"/>
          <w:szCs w:val="18"/>
        </w:rPr>
        <w:t>…………………………………………………………………………</w:t>
      </w:r>
    </w:p>
    <w:p w14:paraId="24849640" w14:textId="77777777" w:rsidR="005E6F12" w:rsidRPr="006637D5" w:rsidRDefault="006637D5" w:rsidP="006637D5">
      <w:pPr>
        <w:spacing w:after="0"/>
        <w:ind w:left="4536"/>
        <w:jc w:val="center"/>
        <w:rPr>
          <w:rFonts w:ascii="Times New Roman" w:hAnsi="Times New Roman"/>
          <w:bCs/>
          <w:sz w:val="18"/>
          <w:szCs w:val="18"/>
        </w:rPr>
      </w:pPr>
      <w:r w:rsidRPr="006637D5">
        <w:rPr>
          <w:rFonts w:ascii="Times New Roman" w:hAnsi="Times New Roman"/>
          <w:bCs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Wykonawcy.</w:t>
      </w:r>
    </w:p>
    <w:sectPr w:rsidR="005E6F12" w:rsidRPr="006637D5" w:rsidSect="00293F72">
      <w:headerReference w:type="default" r:id="rId8"/>
      <w:pgSz w:w="11906" w:h="16838"/>
      <w:pgMar w:top="709" w:right="1417" w:bottom="127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B0055" w14:textId="77777777" w:rsidR="00C56288" w:rsidRDefault="00C56288">
      <w:pPr>
        <w:spacing w:after="0" w:line="240" w:lineRule="auto"/>
      </w:pPr>
      <w:r>
        <w:separator/>
      </w:r>
    </w:p>
  </w:endnote>
  <w:endnote w:type="continuationSeparator" w:id="0">
    <w:p w14:paraId="2944707C" w14:textId="77777777" w:rsidR="00C56288" w:rsidRDefault="00C5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C00F" w14:textId="77777777" w:rsidR="00C56288" w:rsidRDefault="00C56288">
      <w:pPr>
        <w:spacing w:after="0" w:line="240" w:lineRule="auto"/>
      </w:pPr>
      <w:r>
        <w:separator/>
      </w:r>
    </w:p>
  </w:footnote>
  <w:footnote w:type="continuationSeparator" w:id="0">
    <w:p w14:paraId="2E11D98C" w14:textId="77777777" w:rsidR="00C56288" w:rsidRDefault="00C5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1E50" w14:textId="58B368A3" w:rsidR="004A62E9" w:rsidRDefault="00FD3432" w:rsidP="00FD3432">
    <w:pPr>
      <w:pStyle w:val="Nagwek"/>
      <w:tabs>
        <w:tab w:val="left" w:pos="3050"/>
      </w:tabs>
      <w:rPr>
        <w:rFonts w:cs="Calibri"/>
      </w:rPr>
    </w:pPr>
    <w:r>
      <w:rPr>
        <w:rFonts w:cs="Calibri"/>
      </w:rPr>
      <w:tab/>
    </w:r>
    <w:r w:rsidR="00474D89">
      <w:rPr>
        <w:rFonts w:cs="Calibri"/>
        <w:noProof/>
      </w:rPr>
      <w:drawing>
        <wp:inline distT="0" distB="0" distL="0" distR="0" wp14:anchorId="2E5CCDBD" wp14:editId="634E94E8">
          <wp:extent cx="5761355" cy="4203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923771"/>
    <w:multiLevelType w:val="multilevel"/>
    <w:tmpl w:val="FFFFFFFF"/>
    <w:lvl w:ilvl="0">
      <w:start w:val="1"/>
      <w:numFmt w:val="bullet"/>
      <w:lvlText w:val="—"/>
      <w:lvlJc w:val="left"/>
      <w:pPr>
        <w:tabs>
          <w:tab w:val="left" w:pos="0"/>
        </w:tabs>
        <w:ind w:left="992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712" w:hanging="360"/>
      </w:pPr>
      <w:rPr>
        <w:rFonts w:ascii="Courier New" w:hAnsi="Courier New" w:hint="default"/>
      </w:rPr>
    </w:lvl>
    <w:lvl w:ilvl="2">
      <w:start w:val="1"/>
      <w:numFmt w:val="bullet"/>
      <w:lvlText w:val="§"/>
      <w:lvlJc w:val="left"/>
      <w:pPr>
        <w:tabs>
          <w:tab w:val="left" w:pos="0"/>
        </w:tabs>
        <w:ind w:left="2432" w:hanging="360"/>
      </w:pPr>
      <w:rPr>
        <w:rFonts w:ascii="Wingdings" w:hAnsi="Wingdings" w:hint="default"/>
      </w:rPr>
    </w:lvl>
    <w:lvl w:ilvl="3">
      <w:start w:val="1"/>
      <w:numFmt w:val="bullet"/>
      <w:lvlText w:val="·"/>
      <w:lvlJc w:val="left"/>
      <w:pPr>
        <w:tabs>
          <w:tab w:val="left" w:pos="0"/>
        </w:tabs>
        <w:ind w:left="31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72" w:hanging="360"/>
      </w:pPr>
      <w:rPr>
        <w:rFonts w:ascii="Courier New" w:hAnsi="Courier New" w:hint="default"/>
      </w:rPr>
    </w:lvl>
    <w:lvl w:ilvl="5">
      <w:start w:val="1"/>
      <w:numFmt w:val="bullet"/>
      <w:lvlText w:val="§"/>
      <w:lvlJc w:val="left"/>
      <w:pPr>
        <w:tabs>
          <w:tab w:val="left" w:pos="0"/>
        </w:tabs>
        <w:ind w:left="4592" w:hanging="360"/>
      </w:pPr>
      <w:rPr>
        <w:rFonts w:ascii="Wingdings" w:hAnsi="Wingdings" w:hint="default"/>
      </w:rPr>
    </w:lvl>
    <w:lvl w:ilvl="6">
      <w:start w:val="1"/>
      <w:numFmt w:val="bullet"/>
      <w:lvlText w:val="·"/>
      <w:lvlJc w:val="left"/>
      <w:pPr>
        <w:tabs>
          <w:tab w:val="left" w:pos="0"/>
        </w:tabs>
        <w:ind w:left="53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32" w:hanging="360"/>
      </w:pPr>
      <w:rPr>
        <w:rFonts w:ascii="Courier New" w:hAnsi="Courier New" w:hint="default"/>
      </w:rPr>
    </w:lvl>
    <w:lvl w:ilvl="8">
      <w:start w:val="1"/>
      <w:numFmt w:val="bullet"/>
      <w:lvlText w:val="§"/>
      <w:lvlJc w:val="left"/>
      <w:pPr>
        <w:tabs>
          <w:tab w:val="left" w:pos="0"/>
        </w:tabs>
        <w:ind w:left="6752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pl-PL"/>
      </w:rPr>
    </w:lvl>
  </w:abstractNum>
  <w:abstractNum w:abstractNumId="2" w15:restartNumberingAfterBreak="0">
    <w:nsid w:val="00000002"/>
    <w:multiLevelType w:val="singleLevel"/>
    <w:tmpl w:val="2EB8B29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F30A5"/>
    <w:multiLevelType w:val="hybridMultilevel"/>
    <w:tmpl w:val="7346CA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17641237"/>
    <w:multiLevelType w:val="hybridMultilevel"/>
    <w:tmpl w:val="862CC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5" w15:restartNumberingAfterBreak="0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1F913111"/>
    <w:multiLevelType w:val="hybridMultilevel"/>
    <w:tmpl w:val="3272BD0C"/>
    <w:lvl w:ilvl="0" w:tplc="2D14A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C97474"/>
    <w:multiLevelType w:val="hybridMultilevel"/>
    <w:tmpl w:val="D7705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43E746C0"/>
    <w:multiLevelType w:val="hybridMultilevel"/>
    <w:tmpl w:val="D5000AD0"/>
    <w:lvl w:ilvl="0" w:tplc="0000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2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6E7B2DE7"/>
    <w:multiLevelType w:val="multilevel"/>
    <w:tmpl w:val="5EA43F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/>
        <w:sz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7902C2"/>
    <w:multiLevelType w:val="hybridMultilevel"/>
    <w:tmpl w:val="5BEE2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8" w15:restartNumberingAfterBreak="0">
    <w:nsid w:val="79B60CEC"/>
    <w:multiLevelType w:val="hybridMultilevel"/>
    <w:tmpl w:val="F4AC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942C3"/>
    <w:multiLevelType w:val="hybridMultilevel"/>
    <w:tmpl w:val="74BA8916"/>
    <w:lvl w:ilvl="0" w:tplc="5ED6CA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497968004">
    <w:abstractNumId w:val="9"/>
  </w:num>
  <w:num w:numId="2" w16cid:durableId="100075055">
    <w:abstractNumId w:val="32"/>
  </w:num>
  <w:num w:numId="3" w16cid:durableId="1815874630">
    <w:abstractNumId w:val="36"/>
  </w:num>
  <w:num w:numId="4" w16cid:durableId="64845719">
    <w:abstractNumId w:val="31"/>
    <w:lvlOverride w:ilvl="0">
      <w:startOverride w:val="1"/>
    </w:lvlOverride>
  </w:num>
  <w:num w:numId="5" w16cid:durableId="894582497">
    <w:abstractNumId w:val="32"/>
    <w:lvlOverride w:ilvl="0">
      <w:startOverride w:val="1"/>
    </w:lvlOverride>
  </w:num>
  <w:num w:numId="6" w16cid:durableId="7216809">
    <w:abstractNumId w:val="34"/>
  </w:num>
  <w:num w:numId="7" w16cid:durableId="1734155440">
    <w:abstractNumId w:val="28"/>
  </w:num>
  <w:num w:numId="8" w16cid:durableId="840393865">
    <w:abstractNumId w:val="20"/>
  </w:num>
  <w:num w:numId="9" w16cid:durableId="443690843">
    <w:abstractNumId w:val="20"/>
    <w:lvlOverride w:ilvl="0">
      <w:startOverride w:val="1"/>
    </w:lvlOverride>
  </w:num>
  <w:num w:numId="10" w16cid:durableId="69550613">
    <w:abstractNumId w:val="14"/>
  </w:num>
  <w:num w:numId="11" w16cid:durableId="1517158776">
    <w:abstractNumId w:val="19"/>
  </w:num>
  <w:num w:numId="12" w16cid:durableId="1977374025">
    <w:abstractNumId w:val="41"/>
  </w:num>
  <w:num w:numId="13" w16cid:durableId="742261803">
    <w:abstractNumId w:val="41"/>
    <w:lvlOverride w:ilvl="0">
      <w:startOverride w:val="1"/>
    </w:lvlOverride>
  </w:num>
  <w:num w:numId="14" w16cid:durableId="225453642">
    <w:abstractNumId w:val="37"/>
  </w:num>
  <w:num w:numId="15" w16cid:durableId="2437587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2708798">
    <w:abstractNumId w:val="6"/>
    <w:lvlOverride w:ilvl="0">
      <w:startOverride w:val="1"/>
    </w:lvlOverride>
  </w:num>
  <w:num w:numId="17" w16cid:durableId="14918658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945470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676041">
    <w:abstractNumId w:val="4"/>
    <w:lvlOverride w:ilvl="0">
      <w:startOverride w:val="1"/>
    </w:lvlOverride>
  </w:num>
  <w:num w:numId="20" w16cid:durableId="1986622863">
    <w:abstractNumId w:val="30"/>
  </w:num>
  <w:num w:numId="21" w16cid:durableId="1278947669">
    <w:abstractNumId w:val="21"/>
  </w:num>
  <w:num w:numId="22" w16cid:durableId="1130977745">
    <w:abstractNumId w:val="22"/>
  </w:num>
  <w:num w:numId="23" w16cid:durableId="1643462246">
    <w:abstractNumId w:val="27"/>
  </w:num>
  <w:num w:numId="24" w16cid:durableId="40788600">
    <w:abstractNumId w:val="24"/>
  </w:num>
  <w:num w:numId="25" w16cid:durableId="1896962624">
    <w:abstractNumId w:val="26"/>
  </w:num>
  <w:num w:numId="26" w16cid:durableId="341129287">
    <w:abstractNumId w:val="18"/>
  </w:num>
  <w:num w:numId="27" w16cid:durableId="704406369">
    <w:abstractNumId w:val="12"/>
  </w:num>
  <w:num w:numId="28" w16cid:durableId="1459034713">
    <w:abstractNumId w:val="23"/>
  </w:num>
  <w:num w:numId="29" w16cid:durableId="1868374621">
    <w:abstractNumId w:val="40"/>
  </w:num>
  <w:num w:numId="30" w16cid:durableId="285696652">
    <w:abstractNumId w:val="24"/>
    <w:lvlOverride w:ilvl="0">
      <w:startOverride w:val="1"/>
    </w:lvlOverride>
  </w:num>
  <w:num w:numId="31" w16cid:durableId="1318614455">
    <w:abstractNumId w:val="8"/>
  </w:num>
  <w:num w:numId="32" w16cid:durableId="1369137358">
    <w:abstractNumId w:val="10"/>
  </w:num>
  <w:num w:numId="33" w16cid:durableId="357390960">
    <w:abstractNumId w:val="29"/>
  </w:num>
  <w:num w:numId="34" w16cid:durableId="963579246">
    <w:abstractNumId w:val="15"/>
  </w:num>
  <w:num w:numId="35" w16cid:durableId="1744765275">
    <w:abstractNumId w:val="35"/>
  </w:num>
  <w:num w:numId="36" w16cid:durableId="478765832">
    <w:abstractNumId w:val="13"/>
  </w:num>
  <w:num w:numId="37" w16cid:durableId="32776251">
    <w:abstractNumId w:val="17"/>
  </w:num>
  <w:num w:numId="38" w16cid:durableId="1001397075">
    <w:abstractNumId w:val="33"/>
  </w:num>
  <w:num w:numId="39" w16cid:durableId="128062255">
    <w:abstractNumId w:val="16"/>
  </w:num>
  <w:num w:numId="40" w16cid:durableId="825125123">
    <w:abstractNumId w:val="39"/>
  </w:num>
  <w:num w:numId="41" w16cid:durableId="1842550959">
    <w:abstractNumId w:val="25"/>
  </w:num>
  <w:num w:numId="42" w16cid:durableId="669798657">
    <w:abstractNumId w:val="11"/>
  </w:num>
  <w:num w:numId="43" w16cid:durableId="1308362102">
    <w:abstractNumId w:val="1"/>
  </w:num>
  <w:num w:numId="44" w16cid:durableId="648022900">
    <w:abstractNumId w:val="2"/>
  </w:num>
  <w:num w:numId="45" w16cid:durableId="574974541">
    <w:abstractNumId w:val="38"/>
  </w:num>
  <w:num w:numId="46" w16cid:durableId="1299803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24"/>
    <w:rsid w:val="00030A91"/>
    <w:rsid w:val="00031DA4"/>
    <w:rsid w:val="00045E19"/>
    <w:rsid w:val="000530BE"/>
    <w:rsid w:val="00060833"/>
    <w:rsid w:val="00077209"/>
    <w:rsid w:val="00092C28"/>
    <w:rsid w:val="000B6AEE"/>
    <w:rsid w:val="000D0D45"/>
    <w:rsid w:val="000D74BB"/>
    <w:rsid w:val="000E04D5"/>
    <w:rsid w:val="000E057B"/>
    <w:rsid w:val="001056D7"/>
    <w:rsid w:val="00105F91"/>
    <w:rsid w:val="00130F87"/>
    <w:rsid w:val="00131463"/>
    <w:rsid w:val="00133A18"/>
    <w:rsid w:val="00150DE1"/>
    <w:rsid w:val="00155782"/>
    <w:rsid w:val="001567DA"/>
    <w:rsid w:val="00173CFC"/>
    <w:rsid w:val="00183189"/>
    <w:rsid w:val="001834B7"/>
    <w:rsid w:val="00183F49"/>
    <w:rsid w:val="0019284A"/>
    <w:rsid w:val="00192AC5"/>
    <w:rsid w:val="001C1D45"/>
    <w:rsid w:val="001C5386"/>
    <w:rsid w:val="001D1D07"/>
    <w:rsid w:val="001D2073"/>
    <w:rsid w:val="001D6DD3"/>
    <w:rsid w:val="001E4EEB"/>
    <w:rsid w:val="001E5383"/>
    <w:rsid w:val="001E5D82"/>
    <w:rsid w:val="001F7B36"/>
    <w:rsid w:val="002067AF"/>
    <w:rsid w:val="0021097F"/>
    <w:rsid w:val="002129AC"/>
    <w:rsid w:val="00221E31"/>
    <w:rsid w:val="00225EB6"/>
    <w:rsid w:val="00234C2C"/>
    <w:rsid w:val="00237696"/>
    <w:rsid w:val="00240921"/>
    <w:rsid w:val="0025137F"/>
    <w:rsid w:val="00251FC1"/>
    <w:rsid w:val="002523DD"/>
    <w:rsid w:val="00261563"/>
    <w:rsid w:val="00273165"/>
    <w:rsid w:val="00275402"/>
    <w:rsid w:val="00293F72"/>
    <w:rsid w:val="002A3FA1"/>
    <w:rsid w:val="002A6288"/>
    <w:rsid w:val="002B5817"/>
    <w:rsid w:val="002D3705"/>
    <w:rsid w:val="002D7898"/>
    <w:rsid w:val="002F0C51"/>
    <w:rsid w:val="002F7BEF"/>
    <w:rsid w:val="00320591"/>
    <w:rsid w:val="0032499F"/>
    <w:rsid w:val="00325AE9"/>
    <w:rsid w:val="0033038B"/>
    <w:rsid w:val="003356F5"/>
    <w:rsid w:val="003373BB"/>
    <w:rsid w:val="00353BE3"/>
    <w:rsid w:val="00362B52"/>
    <w:rsid w:val="00364B8B"/>
    <w:rsid w:val="0036784B"/>
    <w:rsid w:val="00380BA3"/>
    <w:rsid w:val="00385370"/>
    <w:rsid w:val="003942F9"/>
    <w:rsid w:val="003A0DF8"/>
    <w:rsid w:val="003B08D0"/>
    <w:rsid w:val="003B119F"/>
    <w:rsid w:val="003B5F80"/>
    <w:rsid w:val="003F3E93"/>
    <w:rsid w:val="00411D25"/>
    <w:rsid w:val="00420F96"/>
    <w:rsid w:val="00423D5E"/>
    <w:rsid w:val="0043322C"/>
    <w:rsid w:val="0043663E"/>
    <w:rsid w:val="0044062C"/>
    <w:rsid w:val="00457513"/>
    <w:rsid w:val="004729FD"/>
    <w:rsid w:val="00474D89"/>
    <w:rsid w:val="00484C64"/>
    <w:rsid w:val="004855D5"/>
    <w:rsid w:val="00486609"/>
    <w:rsid w:val="00491A8A"/>
    <w:rsid w:val="00493F3C"/>
    <w:rsid w:val="004A62E9"/>
    <w:rsid w:val="004B2EC4"/>
    <w:rsid w:val="004C46B1"/>
    <w:rsid w:val="004D5B71"/>
    <w:rsid w:val="004E1CC6"/>
    <w:rsid w:val="004F1F67"/>
    <w:rsid w:val="004F2369"/>
    <w:rsid w:val="004F52D3"/>
    <w:rsid w:val="00504CD1"/>
    <w:rsid w:val="00514524"/>
    <w:rsid w:val="005161B2"/>
    <w:rsid w:val="0052745D"/>
    <w:rsid w:val="00531FB4"/>
    <w:rsid w:val="0054494A"/>
    <w:rsid w:val="00545220"/>
    <w:rsid w:val="00556DA0"/>
    <w:rsid w:val="00561F79"/>
    <w:rsid w:val="00564B13"/>
    <w:rsid w:val="00567365"/>
    <w:rsid w:val="005675AA"/>
    <w:rsid w:val="00571856"/>
    <w:rsid w:val="00571A4E"/>
    <w:rsid w:val="00577478"/>
    <w:rsid w:val="00582758"/>
    <w:rsid w:val="00582EFC"/>
    <w:rsid w:val="005917B5"/>
    <w:rsid w:val="00596889"/>
    <w:rsid w:val="005A3023"/>
    <w:rsid w:val="005B6F65"/>
    <w:rsid w:val="005C4AC3"/>
    <w:rsid w:val="005E107C"/>
    <w:rsid w:val="005E6F12"/>
    <w:rsid w:val="005F0D8C"/>
    <w:rsid w:val="005F6B58"/>
    <w:rsid w:val="0061352D"/>
    <w:rsid w:val="006176A7"/>
    <w:rsid w:val="00617E4F"/>
    <w:rsid w:val="0062546C"/>
    <w:rsid w:val="00631DC1"/>
    <w:rsid w:val="0063781E"/>
    <w:rsid w:val="00642976"/>
    <w:rsid w:val="00642991"/>
    <w:rsid w:val="00643C63"/>
    <w:rsid w:val="00651E44"/>
    <w:rsid w:val="006573AB"/>
    <w:rsid w:val="006637D5"/>
    <w:rsid w:val="00664807"/>
    <w:rsid w:val="00671967"/>
    <w:rsid w:val="00676847"/>
    <w:rsid w:val="0067792B"/>
    <w:rsid w:val="006820A0"/>
    <w:rsid w:val="00682E99"/>
    <w:rsid w:val="006D527C"/>
    <w:rsid w:val="006D5C30"/>
    <w:rsid w:val="006F1B42"/>
    <w:rsid w:val="006F33F9"/>
    <w:rsid w:val="007039E4"/>
    <w:rsid w:val="00705EC8"/>
    <w:rsid w:val="00712949"/>
    <w:rsid w:val="0072300D"/>
    <w:rsid w:val="00735559"/>
    <w:rsid w:val="0074592F"/>
    <w:rsid w:val="00752872"/>
    <w:rsid w:val="007538B8"/>
    <w:rsid w:val="00762F03"/>
    <w:rsid w:val="00765EC3"/>
    <w:rsid w:val="00772A47"/>
    <w:rsid w:val="00773A25"/>
    <w:rsid w:val="0077592E"/>
    <w:rsid w:val="0078621B"/>
    <w:rsid w:val="00792F50"/>
    <w:rsid w:val="007A017A"/>
    <w:rsid w:val="007A0B63"/>
    <w:rsid w:val="007D279D"/>
    <w:rsid w:val="007D3C29"/>
    <w:rsid w:val="007D63B6"/>
    <w:rsid w:val="007D7FE9"/>
    <w:rsid w:val="007E0011"/>
    <w:rsid w:val="007E7655"/>
    <w:rsid w:val="007F7864"/>
    <w:rsid w:val="008145C5"/>
    <w:rsid w:val="008171D9"/>
    <w:rsid w:val="008206CD"/>
    <w:rsid w:val="00821298"/>
    <w:rsid w:val="00842CCF"/>
    <w:rsid w:val="00846C71"/>
    <w:rsid w:val="00852F92"/>
    <w:rsid w:val="00882E31"/>
    <w:rsid w:val="00890390"/>
    <w:rsid w:val="00890B55"/>
    <w:rsid w:val="008A2E1C"/>
    <w:rsid w:val="008A3AC8"/>
    <w:rsid w:val="008B48F3"/>
    <w:rsid w:val="008C4A52"/>
    <w:rsid w:val="008D300B"/>
    <w:rsid w:val="008E315A"/>
    <w:rsid w:val="00907CE2"/>
    <w:rsid w:val="00911238"/>
    <w:rsid w:val="0091192D"/>
    <w:rsid w:val="00923A50"/>
    <w:rsid w:val="0093539E"/>
    <w:rsid w:val="00955924"/>
    <w:rsid w:val="009659F5"/>
    <w:rsid w:val="00965CE2"/>
    <w:rsid w:val="00990C9D"/>
    <w:rsid w:val="00993CEA"/>
    <w:rsid w:val="009A63FE"/>
    <w:rsid w:val="009C0935"/>
    <w:rsid w:val="009C3CF5"/>
    <w:rsid w:val="009C6C8A"/>
    <w:rsid w:val="009D310B"/>
    <w:rsid w:val="009F5050"/>
    <w:rsid w:val="00A013D0"/>
    <w:rsid w:val="00A05A18"/>
    <w:rsid w:val="00A17851"/>
    <w:rsid w:val="00A20F5A"/>
    <w:rsid w:val="00A23FD5"/>
    <w:rsid w:val="00A23FE5"/>
    <w:rsid w:val="00A24499"/>
    <w:rsid w:val="00A31679"/>
    <w:rsid w:val="00A34695"/>
    <w:rsid w:val="00A41CAF"/>
    <w:rsid w:val="00A434FB"/>
    <w:rsid w:val="00A47215"/>
    <w:rsid w:val="00A47E07"/>
    <w:rsid w:val="00A50426"/>
    <w:rsid w:val="00A63704"/>
    <w:rsid w:val="00A729EE"/>
    <w:rsid w:val="00A75D28"/>
    <w:rsid w:val="00A82B36"/>
    <w:rsid w:val="00A93909"/>
    <w:rsid w:val="00AC0453"/>
    <w:rsid w:val="00AC6628"/>
    <w:rsid w:val="00AE4172"/>
    <w:rsid w:val="00AE5317"/>
    <w:rsid w:val="00AF6748"/>
    <w:rsid w:val="00B05970"/>
    <w:rsid w:val="00B13E7A"/>
    <w:rsid w:val="00B35769"/>
    <w:rsid w:val="00B35778"/>
    <w:rsid w:val="00B359A9"/>
    <w:rsid w:val="00B63C54"/>
    <w:rsid w:val="00B71F8C"/>
    <w:rsid w:val="00B7580F"/>
    <w:rsid w:val="00B75957"/>
    <w:rsid w:val="00B85EDF"/>
    <w:rsid w:val="00BA5B5F"/>
    <w:rsid w:val="00BB1AC0"/>
    <w:rsid w:val="00BB233E"/>
    <w:rsid w:val="00BC3EE4"/>
    <w:rsid w:val="00BC5A65"/>
    <w:rsid w:val="00BE1841"/>
    <w:rsid w:val="00BE736C"/>
    <w:rsid w:val="00C1403C"/>
    <w:rsid w:val="00C2465E"/>
    <w:rsid w:val="00C26AD5"/>
    <w:rsid w:val="00C357FB"/>
    <w:rsid w:val="00C51E72"/>
    <w:rsid w:val="00C56288"/>
    <w:rsid w:val="00C56DD4"/>
    <w:rsid w:val="00C61115"/>
    <w:rsid w:val="00C663E1"/>
    <w:rsid w:val="00C76866"/>
    <w:rsid w:val="00CA1D16"/>
    <w:rsid w:val="00CA6206"/>
    <w:rsid w:val="00CB7796"/>
    <w:rsid w:val="00CE3BAB"/>
    <w:rsid w:val="00CE4CA2"/>
    <w:rsid w:val="00CE7D99"/>
    <w:rsid w:val="00D01531"/>
    <w:rsid w:val="00D06F7E"/>
    <w:rsid w:val="00D40C7F"/>
    <w:rsid w:val="00D52A7E"/>
    <w:rsid w:val="00D570B6"/>
    <w:rsid w:val="00D608F5"/>
    <w:rsid w:val="00D60BD6"/>
    <w:rsid w:val="00D6319E"/>
    <w:rsid w:val="00D73585"/>
    <w:rsid w:val="00D91446"/>
    <w:rsid w:val="00D918E4"/>
    <w:rsid w:val="00DA3725"/>
    <w:rsid w:val="00DA7CA5"/>
    <w:rsid w:val="00DC1C5B"/>
    <w:rsid w:val="00DD1F18"/>
    <w:rsid w:val="00DD3F37"/>
    <w:rsid w:val="00DF3310"/>
    <w:rsid w:val="00DF41B4"/>
    <w:rsid w:val="00E1665C"/>
    <w:rsid w:val="00E21BAD"/>
    <w:rsid w:val="00E26CCA"/>
    <w:rsid w:val="00E33A01"/>
    <w:rsid w:val="00E33E69"/>
    <w:rsid w:val="00E37007"/>
    <w:rsid w:val="00E43A08"/>
    <w:rsid w:val="00E60934"/>
    <w:rsid w:val="00E611A1"/>
    <w:rsid w:val="00E6236B"/>
    <w:rsid w:val="00E64A6B"/>
    <w:rsid w:val="00E65026"/>
    <w:rsid w:val="00E84AB4"/>
    <w:rsid w:val="00E94A23"/>
    <w:rsid w:val="00E9682E"/>
    <w:rsid w:val="00EA3862"/>
    <w:rsid w:val="00EB6543"/>
    <w:rsid w:val="00EB7DC8"/>
    <w:rsid w:val="00EC216E"/>
    <w:rsid w:val="00EC5325"/>
    <w:rsid w:val="00ED6591"/>
    <w:rsid w:val="00EE495D"/>
    <w:rsid w:val="00EF4F3F"/>
    <w:rsid w:val="00F02528"/>
    <w:rsid w:val="00F11DA2"/>
    <w:rsid w:val="00F12668"/>
    <w:rsid w:val="00F20723"/>
    <w:rsid w:val="00F25246"/>
    <w:rsid w:val="00F3677C"/>
    <w:rsid w:val="00F4730E"/>
    <w:rsid w:val="00F65947"/>
    <w:rsid w:val="00F66209"/>
    <w:rsid w:val="00F90C6E"/>
    <w:rsid w:val="00FA1887"/>
    <w:rsid w:val="00FB6120"/>
    <w:rsid w:val="00FB791A"/>
    <w:rsid w:val="00FC1EB9"/>
    <w:rsid w:val="00FD3432"/>
    <w:rsid w:val="00FD60E9"/>
    <w:rsid w:val="00FD7025"/>
    <w:rsid w:val="00FF255E"/>
    <w:rsid w:val="00FF3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B0FD4"/>
  <w15:chartTrackingRefBased/>
  <w15:docId w15:val="{D43F66A4-F623-49D2-8865-2889E1F4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next w:val="Normalny"/>
    <w:link w:val="Nagwek2Znak"/>
    <w:uiPriority w:val="9"/>
    <w:unhideWhenUsed/>
    <w:qFormat/>
    <w:rsid w:val="00990C9D"/>
    <w:pPr>
      <w:keepNext/>
      <w:keepLines/>
      <w:spacing w:line="259" w:lineRule="auto"/>
      <w:ind w:left="299" w:hanging="10"/>
      <w:jc w:val="center"/>
      <w:outlineLvl w:val="1"/>
    </w:pPr>
    <w:rPr>
      <w:rFonts w:ascii="Times New Roman" w:eastAsia="Times New Roman" w:hAnsi="Times New Roman"/>
      <w:b/>
      <w:color w:val="000000"/>
      <w:sz w:val="24"/>
      <w:szCs w:val="22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39"/>
    <w:rsid w:val="0042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32499F"/>
    <w:pPr>
      <w:spacing w:after="0" w:line="240" w:lineRule="auto"/>
      <w:jc w:val="both"/>
    </w:pPr>
    <w:rPr>
      <w:rFonts w:ascii="Arial" w:eastAsia="Times New Roman" w:hAnsi="Arial" w:cs="Arial"/>
      <w:sz w:val="25"/>
      <w:szCs w:val="24"/>
      <w:lang w:eastAsia="pl-PL"/>
    </w:rPr>
  </w:style>
  <w:style w:type="character" w:customStyle="1" w:styleId="TekstpodstawowyZnak">
    <w:name w:val="Tekst podstawowy Znak"/>
    <w:link w:val="Tekstpodstawowy"/>
    <w:rsid w:val="0032499F"/>
    <w:rPr>
      <w:rFonts w:ascii="Arial" w:eastAsia="Times New Roman" w:hAnsi="Arial" w:cs="Arial"/>
      <w:sz w:val="25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2499F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2499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3249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3249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2499F"/>
    <w:rPr>
      <w:vertAlign w:val="superscript"/>
    </w:rPr>
  </w:style>
  <w:style w:type="paragraph" w:customStyle="1" w:styleId="Lista21">
    <w:name w:val="Lista 21"/>
    <w:basedOn w:val="Normalny"/>
    <w:rsid w:val="0032499F"/>
    <w:pPr>
      <w:suppressAutoHyphens/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ltaViewInsertion">
    <w:name w:val="DeltaView Insertion"/>
    <w:rsid w:val="0032499F"/>
    <w:rPr>
      <w:b/>
      <w:i/>
      <w:spacing w:val="0"/>
    </w:rPr>
  </w:style>
  <w:style w:type="character" w:customStyle="1" w:styleId="FontStyle16">
    <w:name w:val="Font Style16"/>
    <w:uiPriority w:val="99"/>
    <w:rsid w:val="0032499F"/>
    <w:rPr>
      <w:rFonts w:ascii="Calibri" w:hAnsi="Calibri" w:cs="Calibri"/>
      <w:color w:val="000000"/>
      <w:sz w:val="20"/>
      <w:szCs w:val="20"/>
    </w:rPr>
  </w:style>
  <w:style w:type="paragraph" w:styleId="NormalnyWeb">
    <w:name w:val="Normal (Web)"/>
    <w:basedOn w:val="Normalny"/>
    <w:rsid w:val="00F12668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rsid w:val="00F12668"/>
    <w:pPr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Default">
    <w:name w:val="Default"/>
    <w:rsid w:val="001831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2Znak">
    <w:name w:val="Nagłówek 2 Znak"/>
    <w:link w:val="Nagwek2"/>
    <w:uiPriority w:val="9"/>
    <w:rsid w:val="00990C9D"/>
    <w:rPr>
      <w:rFonts w:ascii="Times New Roman" w:eastAsia="Times New Roman" w:hAnsi="Times New Roman"/>
      <w:b/>
      <w:color w:val="000000"/>
      <w:sz w:val="24"/>
      <w:szCs w:val="22"/>
      <w:u w:val="single" w:color="000000"/>
    </w:rPr>
  </w:style>
  <w:style w:type="table" w:customStyle="1" w:styleId="TableGrid">
    <w:name w:val="TableGrid"/>
    <w:rsid w:val="00504C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8A2E1C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6392D-4FBE-445B-917A-4B8842CB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wlasciciel</dc:creator>
  <cp:keywords/>
  <cp:lastModifiedBy>filipiak</cp:lastModifiedBy>
  <cp:revision>3</cp:revision>
  <cp:lastPrinted>2026-04-02T08:13:00Z</cp:lastPrinted>
  <dcterms:created xsi:type="dcterms:W3CDTF">2026-04-02T08:14:00Z</dcterms:created>
  <dcterms:modified xsi:type="dcterms:W3CDTF">2026-04-02T08:22:00Z</dcterms:modified>
</cp:coreProperties>
</file>